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29" w:rsidRPr="009A38ED" w:rsidRDefault="005B0669" w:rsidP="009A38ED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A38ED">
        <w:rPr>
          <w:rFonts w:ascii="Times New Roman" w:hAnsi="Times New Roman" w:cs="Times New Roman"/>
          <w:b/>
          <w:sz w:val="28"/>
        </w:rPr>
        <w:t>DEA registration</w:t>
      </w:r>
      <w:r w:rsidR="009A5218">
        <w:rPr>
          <w:rFonts w:ascii="Times New Roman" w:hAnsi="Times New Roman" w:cs="Times New Roman"/>
          <w:b/>
          <w:sz w:val="28"/>
        </w:rPr>
        <w:t xml:space="preserve"> guidelines</w:t>
      </w:r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 xml:space="preserve">Before applying for a DEA registration number you must have a valid </w:t>
      </w:r>
      <w:r w:rsidR="00DF4EFC">
        <w:rPr>
          <w:rFonts w:ascii="Times New Roman" w:hAnsi="Times New Roman" w:cs="Times New Roman"/>
          <w:sz w:val="24"/>
        </w:rPr>
        <w:t xml:space="preserve">WV </w:t>
      </w:r>
      <w:r w:rsidRPr="009A38ED">
        <w:rPr>
          <w:rFonts w:ascii="Times New Roman" w:hAnsi="Times New Roman" w:cs="Times New Roman"/>
          <w:sz w:val="24"/>
        </w:rPr>
        <w:t>state license</w:t>
      </w:r>
      <w:r w:rsidR="00DF4EFC">
        <w:rPr>
          <w:rFonts w:ascii="Times New Roman" w:hAnsi="Times New Roman" w:cs="Times New Roman"/>
          <w:sz w:val="24"/>
        </w:rPr>
        <w:t>/permit to handle controlled</w:t>
      </w:r>
      <w:r w:rsidR="00DF4EFC" w:rsidRPr="009A38ED">
        <w:rPr>
          <w:rFonts w:ascii="Times New Roman" w:hAnsi="Times New Roman" w:cs="Times New Roman"/>
          <w:sz w:val="24"/>
        </w:rPr>
        <w:t xml:space="preserve"> substance</w:t>
      </w:r>
      <w:r w:rsidR="00DF4EFC">
        <w:rPr>
          <w:rFonts w:ascii="Times New Roman" w:hAnsi="Times New Roman" w:cs="Times New Roman"/>
          <w:sz w:val="24"/>
        </w:rPr>
        <w:t>s</w:t>
      </w:r>
      <w:r w:rsidR="00DF4EFC" w:rsidRPr="009A38ED">
        <w:rPr>
          <w:rFonts w:ascii="Times New Roman" w:hAnsi="Times New Roman" w:cs="Times New Roman"/>
          <w:sz w:val="24"/>
        </w:rPr>
        <w:t xml:space="preserve"> </w:t>
      </w:r>
      <w:r w:rsidRPr="009A38ED">
        <w:rPr>
          <w:rFonts w:ascii="Times New Roman" w:hAnsi="Times New Roman" w:cs="Times New Roman"/>
          <w:sz w:val="24"/>
        </w:rPr>
        <w:t xml:space="preserve">from the </w:t>
      </w:r>
      <w:r w:rsidRPr="009A38ED">
        <w:rPr>
          <w:rFonts w:ascii="Times New Roman" w:hAnsi="Times New Roman" w:cs="Times New Roman"/>
          <w:b/>
          <w:sz w:val="24"/>
        </w:rPr>
        <w:t>WV Board of Pharmacy</w:t>
      </w:r>
      <w:r w:rsidR="009A38ED">
        <w:rPr>
          <w:rFonts w:ascii="Times New Roman" w:hAnsi="Times New Roman" w:cs="Times New Roman"/>
          <w:sz w:val="24"/>
        </w:rPr>
        <w:t>.</w:t>
      </w:r>
      <w:r w:rsidR="007C52B0">
        <w:rPr>
          <w:rFonts w:ascii="Times New Roman" w:hAnsi="Times New Roman" w:cs="Times New Roman"/>
          <w:sz w:val="24"/>
        </w:rPr>
        <w:t xml:space="preserve"> Click the link below to apply.</w:t>
      </w:r>
    </w:p>
    <w:p w:rsidR="005B0669" w:rsidRPr="009A38ED" w:rsidRDefault="007F3C32">
      <w:pPr>
        <w:contextualSpacing/>
        <w:rPr>
          <w:rFonts w:ascii="Times New Roman" w:hAnsi="Times New Roman" w:cs="Times New Roman"/>
          <w:sz w:val="24"/>
        </w:rPr>
      </w:pPr>
      <w:hyperlink r:id="rId5" w:history="1">
        <w:r w:rsidR="005B0669" w:rsidRPr="009A38ED">
          <w:rPr>
            <w:rStyle w:val="Hyperlink"/>
            <w:rFonts w:ascii="Times New Roman" w:hAnsi="Times New Roman" w:cs="Times New Roman"/>
            <w:sz w:val="24"/>
          </w:rPr>
          <w:t>http://wvbop.com/forms/ControlledSubstances.pdf</w:t>
        </w:r>
      </w:hyperlink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</w:p>
    <w:p w:rsidR="005B0669" w:rsidRPr="009A38ED" w:rsidRDefault="009A38ED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filling out the form follow the exceptions below:</w:t>
      </w:r>
    </w:p>
    <w:p w:rsidR="009A38ED" w:rsidRDefault="005B0669" w:rsidP="009A38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For DEA#: put in pending</w:t>
      </w:r>
    </w:p>
    <w:p w:rsidR="009A38ED" w:rsidRDefault="005B0669" w:rsidP="009A38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For #2 name and license # of your consultant pharmacist: N/A</w:t>
      </w:r>
    </w:p>
    <w:p w:rsidR="005B0669" w:rsidRPr="009A38ED" w:rsidRDefault="005B0669" w:rsidP="009A38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For #12 Signature of consulting Pharmacist: N/A</w:t>
      </w:r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</w:p>
    <w:p w:rsidR="005B0669" w:rsidRDefault="005B0669">
      <w:pPr>
        <w:contextualSpacing/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 xml:space="preserve">Once you receive your state license you can then apply for a </w:t>
      </w:r>
      <w:r w:rsidR="009A38ED" w:rsidRPr="009A38ED">
        <w:rPr>
          <w:rFonts w:ascii="Times New Roman" w:hAnsi="Times New Roman" w:cs="Times New Roman"/>
          <w:sz w:val="24"/>
        </w:rPr>
        <w:t>D</w:t>
      </w:r>
      <w:r w:rsidR="009A5218">
        <w:rPr>
          <w:rFonts w:ascii="Times New Roman" w:hAnsi="Times New Roman" w:cs="Times New Roman"/>
          <w:sz w:val="24"/>
        </w:rPr>
        <w:t>EA p</w:t>
      </w:r>
      <w:r w:rsidR="007C52B0">
        <w:rPr>
          <w:rFonts w:ascii="Times New Roman" w:hAnsi="Times New Roman" w:cs="Times New Roman"/>
          <w:sz w:val="24"/>
        </w:rPr>
        <w:t>ermit. Click on the link below to apply.</w:t>
      </w:r>
    </w:p>
    <w:p w:rsidR="009A5218" w:rsidRDefault="007F3C32">
      <w:pPr>
        <w:contextualSpacing/>
        <w:rPr>
          <w:rStyle w:val="Hyperlink"/>
          <w:rFonts w:ascii="Times New Roman" w:hAnsi="Times New Roman" w:cs="Times New Roman"/>
          <w:sz w:val="24"/>
        </w:rPr>
      </w:pPr>
      <w:hyperlink r:id="rId6" w:history="1">
        <w:r w:rsidR="009A5218" w:rsidRPr="009A5218">
          <w:rPr>
            <w:rStyle w:val="Hyperlink"/>
            <w:rFonts w:ascii="Times New Roman" w:hAnsi="Times New Roman" w:cs="Times New Roman"/>
            <w:sz w:val="24"/>
          </w:rPr>
          <w:t>http://www.deadiversion.usdoj.gov/</w:t>
        </w:r>
      </w:hyperlink>
    </w:p>
    <w:p w:rsidR="007F3C32" w:rsidRDefault="007F3C32">
      <w:pPr>
        <w:contextualSpacing/>
        <w:rPr>
          <w:rStyle w:val="Hyperlink"/>
          <w:rFonts w:ascii="Times New Roman" w:hAnsi="Times New Roman" w:cs="Times New Roman"/>
          <w:sz w:val="24"/>
        </w:rPr>
      </w:pPr>
    </w:p>
    <w:p w:rsidR="007F3C32" w:rsidRDefault="007F3C32" w:rsidP="007F3C32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n Form 225 (Application for Registration under</w:t>
      </w:r>
      <w:r>
        <w:rPr>
          <w:sz w:val="24"/>
          <w:szCs w:val="24"/>
        </w:rPr>
        <w:t xml:space="preserve"> the controlled substances act), the </w:t>
      </w:r>
      <w:r>
        <w:rPr>
          <w:b/>
          <w:bCs/>
          <w:sz w:val="24"/>
          <w:szCs w:val="24"/>
          <w:u w:val="single"/>
        </w:rPr>
        <w:t>PI’s department chair</w:t>
      </w:r>
      <w:r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to sign section 6 (Exemption </w:t>
      </w:r>
      <w:r>
        <w:rPr>
          <w:sz w:val="24"/>
          <w:szCs w:val="24"/>
        </w:rPr>
        <w:t>from application fee).</w:t>
      </w:r>
    </w:p>
    <w:p w:rsidR="007F3C32" w:rsidRDefault="007F3C32">
      <w:pPr>
        <w:contextualSpacing/>
        <w:rPr>
          <w:rFonts w:ascii="Times New Roman" w:hAnsi="Times New Roman" w:cs="Times New Roman"/>
          <w:sz w:val="24"/>
        </w:rPr>
      </w:pPr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A38ED">
        <w:rPr>
          <w:rFonts w:ascii="Times New Roman" w:hAnsi="Times New Roman" w:cs="Times New Roman"/>
          <w:sz w:val="24"/>
        </w:rPr>
        <w:t xml:space="preserve">After you have sent in </w:t>
      </w:r>
      <w:r w:rsidR="007C52B0">
        <w:rPr>
          <w:rFonts w:ascii="Times New Roman" w:hAnsi="Times New Roman" w:cs="Times New Roman"/>
          <w:sz w:val="24"/>
        </w:rPr>
        <w:t>y</w:t>
      </w:r>
      <w:r w:rsidRPr="009A38ED">
        <w:rPr>
          <w:rFonts w:ascii="Times New Roman" w:hAnsi="Times New Roman" w:cs="Times New Roman"/>
          <w:sz w:val="24"/>
        </w:rPr>
        <w:t>our DEA application, the DEA office will sen</w:t>
      </w:r>
      <w:r w:rsidR="009A5218">
        <w:rPr>
          <w:rFonts w:ascii="Times New Roman" w:hAnsi="Times New Roman" w:cs="Times New Roman"/>
          <w:sz w:val="24"/>
        </w:rPr>
        <w:t xml:space="preserve">d you an e-mail requesting some </w:t>
      </w:r>
      <w:r w:rsidRPr="009A38ED">
        <w:rPr>
          <w:rFonts w:ascii="Times New Roman" w:hAnsi="Times New Roman" w:cs="Times New Roman"/>
          <w:sz w:val="24"/>
        </w:rPr>
        <w:t>addition al items/information of you will be using C-II, C-III, C-IV, C-V* substances</w:t>
      </w:r>
      <w:r w:rsidR="009A38ED">
        <w:rPr>
          <w:rFonts w:ascii="Times New Roman" w:hAnsi="Times New Roman" w:cs="Times New Roman"/>
          <w:sz w:val="24"/>
        </w:rPr>
        <w:t>.</w:t>
      </w:r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(* if you will be using C-I they will require addition information, which they will let you know</w:t>
      </w:r>
      <w:r w:rsidR="009A38ED">
        <w:rPr>
          <w:rFonts w:ascii="Times New Roman" w:hAnsi="Times New Roman" w:cs="Times New Roman"/>
          <w:sz w:val="24"/>
        </w:rPr>
        <w:t>)</w:t>
      </w:r>
    </w:p>
    <w:p w:rsidR="005B0669" w:rsidRPr="009A38ED" w:rsidRDefault="005B0669">
      <w:pPr>
        <w:contextualSpacing/>
        <w:rPr>
          <w:rFonts w:ascii="Times New Roman" w:hAnsi="Times New Roman" w:cs="Times New Roman"/>
          <w:sz w:val="24"/>
        </w:rPr>
      </w:pPr>
    </w:p>
    <w:p w:rsidR="005B0669" w:rsidRPr="009A38ED" w:rsidRDefault="00BB748D">
      <w:pPr>
        <w:contextualSpacing/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Addition information requested includes:</w:t>
      </w:r>
    </w:p>
    <w:p w:rsidR="00BB748D" w:rsidRPr="009A38ED" w:rsidRDefault="00BB748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 xml:space="preserve">Research </w:t>
      </w:r>
      <w:r w:rsidR="009A38ED" w:rsidRPr="009A38ED">
        <w:rPr>
          <w:rFonts w:ascii="Times New Roman" w:hAnsi="Times New Roman" w:cs="Times New Roman"/>
          <w:sz w:val="24"/>
        </w:rPr>
        <w:t>protocol</w:t>
      </w:r>
    </w:p>
    <w:p w:rsidR="00BB748D" w:rsidRPr="009A38ED" w:rsidRDefault="00BB748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Your duty title</w:t>
      </w:r>
    </w:p>
    <w:p w:rsidR="00BB748D" w:rsidRPr="009A38ED" w:rsidRDefault="00BB748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Curriculum vitae</w:t>
      </w:r>
    </w:p>
    <w:p w:rsidR="00BB748D" w:rsidRPr="009A38ED" w:rsidRDefault="00BB748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Floor plan</w:t>
      </w:r>
    </w:p>
    <w:p w:rsidR="00BB748D" w:rsidRPr="009A38ED" w:rsidRDefault="00BB748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Copy of your pharmacy permit</w:t>
      </w:r>
    </w:p>
    <w:p w:rsidR="00BB748D" w:rsidRPr="009A38ED" w:rsidRDefault="00BB748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 xml:space="preserve">Where will the controlled substances be stored? Send pictures of the safe/cabinet. List the dimensions, safe </w:t>
      </w:r>
      <w:r w:rsidR="009A38ED" w:rsidRPr="009A38ED">
        <w:rPr>
          <w:rFonts w:ascii="Times New Roman" w:hAnsi="Times New Roman" w:cs="Times New Roman"/>
          <w:sz w:val="24"/>
        </w:rPr>
        <w:t>maker</w:t>
      </w:r>
      <w:r w:rsidRPr="009A38ED">
        <w:rPr>
          <w:rFonts w:ascii="Times New Roman" w:hAnsi="Times New Roman" w:cs="Times New Roman"/>
          <w:sz w:val="24"/>
        </w:rPr>
        <w:t xml:space="preserve">, serial number </w:t>
      </w:r>
      <w:r w:rsidR="009A38ED" w:rsidRPr="009A38ED">
        <w:rPr>
          <w:rFonts w:ascii="Times New Roman" w:hAnsi="Times New Roman" w:cs="Times New Roman"/>
          <w:sz w:val="24"/>
        </w:rPr>
        <w:t>etc.</w:t>
      </w:r>
    </w:p>
    <w:p w:rsidR="00BB748D" w:rsidRPr="009A38ED" w:rsidRDefault="009A38E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What controlled substances you will be utilizing and the amounts?</w:t>
      </w:r>
    </w:p>
    <w:p w:rsidR="009A38ED" w:rsidRPr="009A38ED" w:rsidRDefault="009A38E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>Who will have access to controlled substances? Provide full name, date of bath, SSN and address</w:t>
      </w:r>
    </w:p>
    <w:p w:rsidR="009A38ED" w:rsidRPr="009A38ED" w:rsidRDefault="009A38ED" w:rsidP="00BB7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38ED">
        <w:rPr>
          <w:rFonts w:ascii="Times New Roman" w:hAnsi="Times New Roman" w:cs="Times New Roman"/>
          <w:sz w:val="24"/>
        </w:rPr>
        <w:t xml:space="preserve">What are the office hours that controlled substances will be utilized? </w:t>
      </w:r>
    </w:p>
    <w:p w:rsidR="009A38ED" w:rsidRPr="009A38ED" w:rsidRDefault="009A38ED" w:rsidP="009A38ED">
      <w:pPr>
        <w:pStyle w:val="ListParagraph"/>
        <w:rPr>
          <w:rFonts w:ascii="Times New Roman" w:hAnsi="Times New Roman" w:cs="Times New Roman"/>
          <w:sz w:val="24"/>
        </w:rPr>
      </w:pPr>
    </w:p>
    <w:sectPr w:rsidR="009A38ED" w:rsidRPr="009A38ED" w:rsidSect="009A38E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E00D1"/>
    <w:multiLevelType w:val="hybridMultilevel"/>
    <w:tmpl w:val="1358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7C6D"/>
    <w:multiLevelType w:val="hybridMultilevel"/>
    <w:tmpl w:val="6004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69"/>
    <w:rsid w:val="003A22A4"/>
    <w:rsid w:val="005B0669"/>
    <w:rsid w:val="00633C29"/>
    <w:rsid w:val="007C52B0"/>
    <w:rsid w:val="007F3C32"/>
    <w:rsid w:val="009A38ED"/>
    <w:rsid w:val="009A5218"/>
    <w:rsid w:val="00BB748D"/>
    <w:rsid w:val="00D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4C66B-97F1-43D3-B9E6-D3A54328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6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66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adiversion.usdoj.gov/" TargetMode="External"/><Relationship Id="rId5" Type="http://schemas.openxmlformats.org/officeDocument/2006/relationships/hyperlink" Target="http://wvbop.com/forms/ControlledSubstanc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Brandi</dc:creator>
  <cp:keywords/>
  <dc:description/>
  <cp:lastModifiedBy>Underwood, Brandi</cp:lastModifiedBy>
  <cp:revision>4</cp:revision>
  <dcterms:created xsi:type="dcterms:W3CDTF">2014-11-19T13:08:00Z</dcterms:created>
  <dcterms:modified xsi:type="dcterms:W3CDTF">2016-01-13T16:03:00Z</dcterms:modified>
</cp:coreProperties>
</file>